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5E" w:rsidRPr="00FC0F5E" w:rsidRDefault="00FC0F5E" w:rsidP="00FC0F5E">
      <w:pPr>
        <w:shd w:val="clear" w:color="auto" w:fill="FFFFFF"/>
        <w:spacing w:after="100" w:afterAutospacing="1" w:line="240" w:lineRule="auto"/>
        <w:outlineLvl w:val="0"/>
        <w:rPr>
          <w:rFonts w:ascii="Helvetica" w:eastAsia="Times New Roman" w:hAnsi="Helvetica" w:cs="Helvetica"/>
          <w:b/>
          <w:bCs/>
          <w:color w:val="333333"/>
          <w:kern w:val="36"/>
          <w:sz w:val="48"/>
          <w:szCs w:val="48"/>
          <w:lang w:eastAsia="ru-RU"/>
        </w:rPr>
      </w:pPr>
      <w:r w:rsidRPr="00FC0F5E">
        <w:rPr>
          <w:rFonts w:ascii="Helvetica" w:eastAsia="Times New Roman" w:hAnsi="Helvetica" w:cs="Helvetica"/>
          <w:b/>
          <w:bCs/>
          <w:color w:val="333333"/>
          <w:kern w:val="36"/>
          <w:sz w:val="48"/>
          <w:szCs w:val="48"/>
          <w:lang w:eastAsia="ru-RU"/>
        </w:rPr>
        <w:t>Пользовательское соглашение</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b/>
          <w:bCs/>
          <w:color w:val="333333"/>
          <w:sz w:val="21"/>
          <w:szCs w:val="21"/>
          <w:lang w:eastAsia="ru-RU"/>
        </w:rPr>
        <w:t>ООО «</w:t>
      </w:r>
      <w:proofErr w:type="spellStart"/>
      <w:r>
        <w:rPr>
          <w:rFonts w:ascii="Helvetica" w:eastAsia="Times New Roman" w:hAnsi="Helvetica" w:cs="Helvetica"/>
          <w:b/>
          <w:bCs/>
          <w:color w:val="333333"/>
          <w:sz w:val="21"/>
          <w:szCs w:val="21"/>
          <w:lang w:eastAsia="ru-RU"/>
        </w:rPr>
        <w:t>Сипроком</w:t>
      </w:r>
      <w:proofErr w:type="spellEnd"/>
      <w:r w:rsidRPr="00FC0F5E">
        <w:rPr>
          <w:rFonts w:ascii="Helvetica" w:eastAsia="Times New Roman" w:hAnsi="Helvetica" w:cs="Helvetica"/>
          <w:b/>
          <w:bCs/>
          <w:color w:val="333333"/>
          <w:sz w:val="21"/>
          <w:szCs w:val="21"/>
          <w:lang w:eastAsia="ru-RU"/>
        </w:rPr>
        <w:t>».</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Юридический а</w:t>
      </w:r>
      <w:r>
        <w:rPr>
          <w:rFonts w:ascii="Helvetica" w:eastAsia="Times New Roman" w:hAnsi="Helvetica" w:cs="Helvetica"/>
          <w:color w:val="333333"/>
          <w:sz w:val="21"/>
          <w:szCs w:val="21"/>
          <w:lang w:eastAsia="ru-RU"/>
        </w:rPr>
        <w:t>дрес: Российская Федерация,  1210471</w:t>
      </w:r>
      <w:r w:rsidRPr="00FC0F5E">
        <w:rPr>
          <w:rFonts w:ascii="Helvetica" w:eastAsia="Times New Roman" w:hAnsi="Helvetica" w:cs="Helvetica"/>
          <w:color w:val="333333"/>
          <w:sz w:val="21"/>
          <w:szCs w:val="21"/>
          <w:lang w:eastAsia="ru-RU"/>
        </w:rPr>
        <w:t xml:space="preserve">, г. </w:t>
      </w:r>
      <w:r>
        <w:rPr>
          <w:rFonts w:ascii="Helvetica" w:eastAsia="Times New Roman" w:hAnsi="Helvetica" w:cs="Helvetica"/>
          <w:color w:val="333333"/>
          <w:sz w:val="21"/>
          <w:szCs w:val="21"/>
          <w:lang w:eastAsia="ru-RU"/>
        </w:rPr>
        <w:t xml:space="preserve">Москва, </w:t>
      </w:r>
      <w:proofErr w:type="spellStart"/>
      <w:r>
        <w:rPr>
          <w:rFonts w:ascii="Helvetica" w:eastAsia="Times New Roman" w:hAnsi="Helvetica" w:cs="Helvetica"/>
          <w:color w:val="333333"/>
          <w:sz w:val="21"/>
          <w:szCs w:val="21"/>
          <w:lang w:eastAsia="ru-RU"/>
        </w:rPr>
        <w:t>ул</w:t>
      </w:r>
      <w:proofErr w:type="gramStart"/>
      <w:r>
        <w:rPr>
          <w:rFonts w:ascii="Helvetica" w:eastAsia="Times New Roman" w:hAnsi="Helvetica" w:cs="Helvetica"/>
          <w:color w:val="333333"/>
          <w:sz w:val="21"/>
          <w:szCs w:val="21"/>
          <w:lang w:eastAsia="ru-RU"/>
        </w:rPr>
        <w:t>.Р</w:t>
      </w:r>
      <w:proofErr w:type="gramEnd"/>
      <w:r>
        <w:rPr>
          <w:rFonts w:ascii="Helvetica" w:eastAsia="Times New Roman" w:hAnsi="Helvetica" w:cs="Helvetica"/>
          <w:color w:val="333333"/>
          <w:sz w:val="21"/>
          <w:szCs w:val="21"/>
          <w:lang w:eastAsia="ru-RU"/>
        </w:rPr>
        <w:t>ябиновая</w:t>
      </w:r>
      <w:proofErr w:type="spellEnd"/>
      <w:r>
        <w:rPr>
          <w:rFonts w:ascii="Helvetica" w:eastAsia="Times New Roman" w:hAnsi="Helvetica" w:cs="Helvetica"/>
          <w:color w:val="333333"/>
          <w:sz w:val="21"/>
          <w:szCs w:val="21"/>
          <w:lang w:eastAsia="ru-RU"/>
        </w:rPr>
        <w:t xml:space="preserve"> 41, </w:t>
      </w:r>
      <w:proofErr w:type="spellStart"/>
      <w:r>
        <w:rPr>
          <w:rFonts w:ascii="Helvetica" w:eastAsia="Times New Roman" w:hAnsi="Helvetica" w:cs="Helvetica"/>
          <w:color w:val="333333"/>
          <w:sz w:val="21"/>
          <w:szCs w:val="21"/>
          <w:lang w:eastAsia="ru-RU"/>
        </w:rPr>
        <w:t>стр.1</w:t>
      </w:r>
      <w:proofErr w:type="spellEnd"/>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 xml:space="preserve">Адрес для корреспонденции: </w:t>
      </w:r>
      <w:r>
        <w:rPr>
          <w:rFonts w:ascii="Helvetica" w:eastAsia="Times New Roman" w:hAnsi="Helvetica" w:cs="Helvetica"/>
          <w:color w:val="333333"/>
          <w:sz w:val="21"/>
          <w:szCs w:val="21"/>
          <w:lang w:eastAsia="ru-RU"/>
        </w:rPr>
        <w:t>Российская Федерация, </w:t>
      </w:r>
      <w:r>
        <w:rPr>
          <w:rFonts w:ascii="Helvetica" w:eastAsia="Times New Roman" w:hAnsi="Helvetica" w:cs="Helvetica"/>
          <w:color w:val="333333"/>
          <w:sz w:val="21"/>
          <w:szCs w:val="21"/>
          <w:lang w:eastAsia="ru-RU"/>
        </w:rPr>
        <w:t>1210471</w:t>
      </w:r>
      <w:r w:rsidRPr="00FC0F5E">
        <w:rPr>
          <w:rFonts w:ascii="Helvetica" w:eastAsia="Times New Roman" w:hAnsi="Helvetica" w:cs="Helvetica"/>
          <w:color w:val="333333"/>
          <w:sz w:val="21"/>
          <w:szCs w:val="21"/>
          <w:lang w:eastAsia="ru-RU"/>
        </w:rPr>
        <w:t xml:space="preserve">, г. </w:t>
      </w:r>
      <w:r>
        <w:rPr>
          <w:rFonts w:ascii="Helvetica" w:eastAsia="Times New Roman" w:hAnsi="Helvetica" w:cs="Helvetica"/>
          <w:color w:val="333333"/>
          <w:sz w:val="21"/>
          <w:szCs w:val="21"/>
          <w:lang w:eastAsia="ru-RU"/>
        </w:rPr>
        <w:t xml:space="preserve">Москва, </w:t>
      </w:r>
      <w:proofErr w:type="spellStart"/>
      <w:r>
        <w:rPr>
          <w:rFonts w:ascii="Helvetica" w:eastAsia="Times New Roman" w:hAnsi="Helvetica" w:cs="Helvetica"/>
          <w:color w:val="333333"/>
          <w:sz w:val="21"/>
          <w:szCs w:val="21"/>
          <w:lang w:eastAsia="ru-RU"/>
        </w:rPr>
        <w:t>ул</w:t>
      </w:r>
      <w:proofErr w:type="gramStart"/>
      <w:r>
        <w:rPr>
          <w:rFonts w:ascii="Helvetica" w:eastAsia="Times New Roman" w:hAnsi="Helvetica" w:cs="Helvetica"/>
          <w:color w:val="333333"/>
          <w:sz w:val="21"/>
          <w:szCs w:val="21"/>
          <w:lang w:eastAsia="ru-RU"/>
        </w:rPr>
        <w:t>.Р</w:t>
      </w:r>
      <w:proofErr w:type="gramEnd"/>
      <w:r>
        <w:rPr>
          <w:rFonts w:ascii="Helvetica" w:eastAsia="Times New Roman" w:hAnsi="Helvetica" w:cs="Helvetica"/>
          <w:color w:val="333333"/>
          <w:sz w:val="21"/>
          <w:szCs w:val="21"/>
          <w:lang w:eastAsia="ru-RU"/>
        </w:rPr>
        <w:t>ябиновая</w:t>
      </w:r>
      <w:proofErr w:type="spellEnd"/>
      <w:r>
        <w:rPr>
          <w:rFonts w:ascii="Helvetica" w:eastAsia="Times New Roman" w:hAnsi="Helvetica" w:cs="Helvetica"/>
          <w:color w:val="333333"/>
          <w:sz w:val="21"/>
          <w:szCs w:val="21"/>
          <w:lang w:eastAsia="ru-RU"/>
        </w:rPr>
        <w:t xml:space="preserve"> 41, </w:t>
      </w:r>
      <w:proofErr w:type="spellStart"/>
      <w:r>
        <w:rPr>
          <w:rFonts w:ascii="Helvetica" w:eastAsia="Times New Roman" w:hAnsi="Helvetica" w:cs="Helvetica"/>
          <w:color w:val="333333"/>
          <w:sz w:val="21"/>
          <w:szCs w:val="21"/>
          <w:lang w:eastAsia="ru-RU"/>
        </w:rPr>
        <w:t>стр.1</w:t>
      </w:r>
      <w:proofErr w:type="spellEnd"/>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 </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b/>
          <w:bCs/>
          <w:color w:val="333333"/>
          <w:sz w:val="21"/>
          <w:szCs w:val="21"/>
          <w:lang w:eastAsia="ru-RU"/>
        </w:rPr>
        <w:t>Общие положения</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Общество с ограниченной ответственностью «</w:t>
      </w:r>
      <w:proofErr w:type="spellStart"/>
      <w:r>
        <w:rPr>
          <w:rFonts w:ascii="Helvetica" w:eastAsia="Times New Roman" w:hAnsi="Helvetica" w:cs="Helvetica"/>
          <w:color w:val="333333"/>
          <w:sz w:val="21"/>
          <w:szCs w:val="21"/>
          <w:lang w:eastAsia="ru-RU"/>
        </w:rPr>
        <w:t>Сипроком</w:t>
      </w:r>
      <w:proofErr w:type="spellEnd"/>
      <w:r w:rsidRPr="00FC0F5E">
        <w:rPr>
          <w:rFonts w:ascii="Helvetica" w:eastAsia="Times New Roman" w:hAnsi="Helvetica" w:cs="Helvetica"/>
          <w:color w:val="333333"/>
          <w:sz w:val="21"/>
          <w:szCs w:val="21"/>
          <w:lang w:eastAsia="ru-RU"/>
        </w:rPr>
        <w:t>» (далее – </w:t>
      </w:r>
      <w:r w:rsidRPr="00FC0F5E">
        <w:rPr>
          <w:rFonts w:ascii="Helvetica" w:eastAsia="Times New Roman" w:hAnsi="Helvetica" w:cs="Helvetica"/>
          <w:b/>
          <w:bCs/>
          <w:color w:val="333333"/>
          <w:sz w:val="21"/>
          <w:szCs w:val="21"/>
          <w:lang w:eastAsia="ru-RU"/>
        </w:rPr>
        <w:t>компания</w:t>
      </w:r>
      <w:r w:rsidRPr="00FC0F5E">
        <w:rPr>
          <w:rFonts w:ascii="Helvetica" w:eastAsia="Times New Roman" w:hAnsi="Helvetica" w:cs="Helvetica"/>
          <w:color w:val="333333"/>
          <w:sz w:val="21"/>
          <w:szCs w:val="21"/>
          <w:lang w:eastAsia="ru-RU"/>
        </w:rPr>
        <w:t>) предлагает пользователю сети Интернет использовать свой сайт </w:t>
      </w:r>
      <w:r w:rsidRPr="00FC0F5E">
        <w:rPr>
          <w:rFonts w:ascii="Helvetica" w:eastAsia="Times New Roman" w:hAnsi="Helvetica" w:cs="Helvetica"/>
          <w:color w:val="0000FF"/>
          <w:sz w:val="21"/>
          <w:szCs w:val="21"/>
          <w:u w:val="single"/>
          <w:lang w:val="en-US" w:eastAsia="ru-RU"/>
        </w:rPr>
        <w:t>www</w:t>
      </w:r>
      <w:r w:rsidRPr="00FC0F5E">
        <w:rPr>
          <w:rFonts w:ascii="Helvetica" w:eastAsia="Times New Roman" w:hAnsi="Helvetica" w:cs="Helvetica"/>
          <w:color w:val="0000FF"/>
          <w:sz w:val="21"/>
          <w:szCs w:val="21"/>
          <w:u w:val="single"/>
          <w:lang w:eastAsia="ru-RU"/>
        </w:rPr>
        <w:t>.</w:t>
      </w:r>
      <w:r>
        <w:rPr>
          <w:rFonts w:ascii="Helvetica" w:eastAsia="Times New Roman" w:hAnsi="Helvetica" w:cs="Helvetica"/>
          <w:color w:val="0000FF"/>
          <w:sz w:val="21"/>
          <w:szCs w:val="21"/>
          <w:u w:val="single"/>
          <w:lang w:eastAsia="ru-RU"/>
        </w:rPr>
        <w:t>комплекснаямебелировка</w:t>
      </w:r>
      <w:proofErr w:type="gramStart"/>
      <w:r>
        <w:rPr>
          <w:rFonts w:ascii="Helvetica" w:eastAsia="Times New Roman" w:hAnsi="Helvetica" w:cs="Helvetica"/>
          <w:color w:val="0000FF"/>
          <w:sz w:val="21"/>
          <w:szCs w:val="21"/>
          <w:u w:val="single"/>
          <w:lang w:eastAsia="ru-RU"/>
        </w:rPr>
        <w:t>.р</w:t>
      </w:r>
      <w:proofErr w:type="gramEnd"/>
      <w:r>
        <w:rPr>
          <w:rFonts w:ascii="Helvetica" w:eastAsia="Times New Roman" w:hAnsi="Helvetica" w:cs="Helvetica"/>
          <w:color w:val="0000FF"/>
          <w:sz w:val="21"/>
          <w:szCs w:val="21"/>
          <w:u w:val="single"/>
          <w:lang w:eastAsia="ru-RU"/>
        </w:rPr>
        <w:t>ф</w:t>
      </w:r>
      <w:bookmarkStart w:id="0" w:name="_GoBack"/>
      <w:bookmarkEnd w:id="0"/>
      <w:r w:rsidRPr="00FC0F5E">
        <w:rPr>
          <w:rFonts w:ascii="Helvetica" w:eastAsia="Times New Roman" w:hAnsi="Helvetica" w:cs="Helvetica"/>
          <w:color w:val="333333"/>
          <w:sz w:val="21"/>
          <w:szCs w:val="21"/>
          <w:lang w:eastAsia="ru-RU"/>
        </w:rPr>
        <w:t> (далее – </w:t>
      </w:r>
      <w:r w:rsidRPr="00FC0F5E">
        <w:rPr>
          <w:rFonts w:ascii="Helvetica" w:eastAsia="Times New Roman" w:hAnsi="Helvetica" w:cs="Helvetica"/>
          <w:b/>
          <w:bCs/>
          <w:color w:val="333333"/>
          <w:sz w:val="21"/>
          <w:szCs w:val="21"/>
          <w:lang w:eastAsia="ru-RU"/>
        </w:rPr>
        <w:t>сайт</w:t>
      </w:r>
      <w:r w:rsidRPr="00FC0F5E">
        <w:rPr>
          <w:rFonts w:ascii="Helvetica" w:eastAsia="Times New Roman" w:hAnsi="Helvetica" w:cs="Helvetica"/>
          <w:color w:val="333333"/>
          <w:sz w:val="21"/>
          <w:szCs w:val="21"/>
          <w:lang w:eastAsia="ru-RU"/>
        </w:rPr>
        <w:t>) на условиях, изложенных в настоящем пользовательском соглашении (далее – </w:t>
      </w:r>
      <w:r w:rsidRPr="00FC0F5E">
        <w:rPr>
          <w:rFonts w:ascii="Helvetica" w:eastAsia="Times New Roman" w:hAnsi="Helvetica" w:cs="Helvetica"/>
          <w:b/>
          <w:bCs/>
          <w:color w:val="333333"/>
          <w:sz w:val="21"/>
          <w:szCs w:val="21"/>
          <w:lang w:eastAsia="ru-RU"/>
        </w:rPr>
        <w:t>соглашение</w:t>
      </w:r>
      <w:r w:rsidRPr="00FC0F5E">
        <w:rPr>
          <w:rFonts w:ascii="Helvetica" w:eastAsia="Times New Roman" w:hAnsi="Helvetica" w:cs="Helvetica"/>
          <w:color w:val="333333"/>
          <w:sz w:val="21"/>
          <w:szCs w:val="21"/>
          <w:lang w:eastAsia="ru-RU"/>
        </w:rPr>
        <w:t>).</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Все услуги и сервисы сайта, а также любое их развитие или добавление новых являются предметом настоящего соглашения.</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При несогласии пользователя с соглашением, он не вправе использовать сайт.</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При внесении изменения в соглашение, с которым пользователь не согласен, он обязан прекратить использование сайта.</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b/>
          <w:bCs/>
          <w:color w:val="333333"/>
          <w:sz w:val="21"/>
          <w:szCs w:val="21"/>
          <w:lang w:eastAsia="ru-RU"/>
        </w:rPr>
        <w:t>Положения об использовании сайта</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 xml:space="preserve">Компания вправе устанавливать ограничения в </w:t>
      </w:r>
      <w:proofErr w:type="gramStart"/>
      <w:r w:rsidRPr="00FC0F5E">
        <w:rPr>
          <w:rFonts w:ascii="Helvetica" w:eastAsia="Times New Roman" w:hAnsi="Helvetica" w:cs="Helvetica"/>
          <w:color w:val="333333"/>
          <w:sz w:val="21"/>
          <w:szCs w:val="21"/>
          <w:lang w:eastAsia="ru-RU"/>
        </w:rPr>
        <w:t>использовании</w:t>
      </w:r>
      <w:proofErr w:type="gramEnd"/>
      <w:r w:rsidRPr="00FC0F5E">
        <w:rPr>
          <w:rFonts w:ascii="Helvetica" w:eastAsia="Times New Roman" w:hAnsi="Helvetica" w:cs="Helvetica"/>
          <w:color w:val="333333"/>
          <w:sz w:val="21"/>
          <w:szCs w:val="21"/>
          <w:lang w:eastAsia="ru-RU"/>
        </w:rPr>
        <w:t xml:space="preserve"> сайта для пользователя в зависимости от места его пребывания, языка, на котором предоставляется сервис, в том числе: наличие/отсутствие отдельных функций сайта, максимальное количество обращений к нему за указанный период времени. Компания вправе запретить автоматическое обращение к сайту, прекратить приём любой информации, сгенерированной автоматически.</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В целях повышения качества услуг предоставляемых сайтом компания вправе осуществлять сбор мнений и отзывов пользователей по различным вопросам путём направления им информационных сообщений при очередном посещении сайта. Собранные мнения и отзывы могут быть использованы для формирования статистических данных и целей компании. Отзывы, оставленные пользователем, могут быть опубликованы компанией на сайте, либо в сервисах аффилированных с ней лиц, как с указанием имени (логина) пользователя, так и без указания. При написании отзывов пользователь обязуется руководствоваться требованиями настоящего соглашения.</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 xml:space="preserve">Пользователь самостоятельно несёт ответственность за соответствие содержания размещаемого им на сайте контента требованиям действующего законодательства, включая ответственность перед третьим лицом в случае, когда его размещение или содержание нарушает права и законные интересы третьего лица, в том числе личные неимущественные права автора, иные интеллектуальные права </w:t>
      </w:r>
      <w:proofErr w:type="gramStart"/>
      <w:r w:rsidRPr="00FC0F5E">
        <w:rPr>
          <w:rFonts w:ascii="Helvetica" w:eastAsia="Times New Roman" w:hAnsi="Helvetica" w:cs="Helvetica"/>
          <w:color w:val="333333"/>
          <w:sz w:val="21"/>
          <w:szCs w:val="21"/>
          <w:lang w:eastAsia="ru-RU"/>
        </w:rPr>
        <w:t>и(</w:t>
      </w:r>
      <w:proofErr w:type="gramEnd"/>
      <w:r w:rsidRPr="00FC0F5E">
        <w:rPr>
          <w:rFonts w:ascii="Helvetica" w:eastAsia="Times New Roman" w:hAnsi="Helvetica" w:cs="Helvetica"/>
          <w:color w:val="333333"/>
          <w:sz w:val="21"/>
          <w:szCs w:val="21"/>
          <w:lang w:eastAsia="ru-RU"/>
        </w:rPr>
        <w:t>или) посягает на принадлежащие ему нематериальные блага.</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lastRenderedPageBreak/>
        <w:t xml:space="preserve">Пользователь признаёт и соглашается с тем, что компания не обязана просматривать контент размещаемый </w:t>
      </w:r>
      <w:proofErr w:type="gramStart"/>
      <w:r w:rsidRPr="00FC0F5E">
        <w:rPr>
          <w:rFonts w:ascii="Helvetica" w:eastAsia="Times New Roman" w:hAnsi="Helvetica" w:cs="Helvetica"/>
          <w:color w:val="333333"/>
          <w:sz w:val="21"/>
          <w:szCs w:val="21"/>
          <w:lang w:eastAsia="ru-RU"/>
        </w:rPr>
        <w:t>и(</w:t>
      </w:r>
      <w:proofErr w:type="gramEnd"/>
      <w:r w:rsidRPr="00FC0F5E">
        <w:rPr>
          <w:rFonts w:ascii="Helvetica" w:eastAsia="Times New Roman" w:hAnsi="Helvetica" w:cs="Helvetica"/>
          <w:color w:val="333333"/>
          <w:sz w:val="21"/>
          <w:szCs w:val="21"/>
          <w:lang w:eastAsia="ru-RU"/>
        </w:rPr>
        <w:t xml:space="preserve">или) распространяемый им посредством сайта, а также то, что она имеет право (но не обязанность) по своему усмотрению отказать ему в размещении и(или) распространении контента или удалить любой его контент, который доступен посредством сайта. Пользователь </w:t>
      </w:r>
      <w:proofErr w:type="gramStart"/>
      <w:r w:rsidRPr="00FC0F5E">
        <w:rPr>
          <w:rFonts w:ascii="Helvetica" w:eastAsia="Times New Roman" w:hAnsi="Helvetica" w:cs="Helvetica"/>
          <w:color w:val="333333"/>
          <w:sz w:val="21"/>
          <w:szCs w:val="21"/>
          <w:lang w:eastAsia="ru-RU"/>
        </w:rPr>
        <w:t>осознаёт и согласен</w:t>
      </w:r>
      <w:proofErr w:type="gramEnd"/>
      <w:r w:rsidRPr="00FC0F5E">
        <w:rPr>
          <w:rFonts w:ascii="Helvetica" w:eastAsia="Times New Roman" w:hAnsi="Helvetica" w:cs="Helvetica"/>
          <w:color w:val="333333"/>
          <w:sz w:val="21"/>
          <w:szCs w:val="21"/>
          <w:lang w:eastAsia="ru-RU"/>
        </w:rPr>
        <w:t xml:space="preserve"> с тем, что он должен самостоятельно оценивать все риски, связанные с использованием контента, в том числе его надёжность, полноту, полезность.</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 xml:space="preserve">Пользователь </w:t>
      </w:r>
      <w:proofErr w:type="gramStart"/>
      <w:r w:rsidRPr="00FC0F5E">
        <w:rPr>
          <w:rFonts w:ascii="Helvetica" w:eastAsia="Times New Roman" w:hAnsi="Helvetica" w:cs="Helvetica"/>
          <w:color w:val="333333"/>
          <w:sz w:val="21"/>
          <w:szCs w:val="21"/>
          <w:lang w:eastAsia="ru-RU"/>
        </w:rPr>
        <w:t>осознаёт и соглашается</w:t>
      </w:r>
      <w:proofErr w:type="gramEnd"/>
      <w:r w:rsidRPr="00FC0F5E">
        <w:rPr>
          <w:rFonts w:ascii="Helvetica" w:eastAsia="Times New Roman" w:hAnsi="Helvetica" w:cs="Helvetica"/>
          <w:color w:val="333333"/>
          <w:sz w:val="21"/>
          <w:szCs w:val="21"/>
          <w:lang w:eastAsia="ru-RU"/>
        </w:rPr>
        <w:t xml:space="preserve"> с тем, что технология работы сайта может потребовать копирование (воспроизведение) его контента, а также переработки для соответствия техническим требованиям.</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 xml:space="preserve">Пользователь соглашается с тем, что компания осуществляет </w:t>
      </w:r>
      <w:proofErr w:type="spellStart"/>
      <w:r w:rsidRPr="00FC0F5E">
        <w:rPr>
          <w:rFonts w:ascii="Helvetica" w:eastAsia="Times New Roman" w:hAnsi="Helvetica" w:cs="Helvetica"/>
          <w:color w:val="333333"/>
          <w:sz w:val="21"/>
          <w:szCs w:val="21"/>
          <w:lang w:eastAsia="ru-RU"/>
        </w:rPr>
        <w:t>премодерацию</w:t>
      </w:r>
      <w:proofErr w:type="spellEnd"/>
      <w:r w:rsidRPr="00FC0F5E">
        <w:rPr>
          <w:rFonts w:ascii="Helvetica" w:eastAsia="Times New Roman" w:hAnsi="Helvetica" w:cs="Helvetica"/>
          <w:color w:val="333333"/>
          <w:sz w:val="21"/>
          <w:szCs w:val="21"/>
          <w:lang w:eastAsia="ru-RU"/>
        </w:rPr>
        <w:t xml:space="preserve"> и </w:t>
      </w:r>
      <w:proofErr w:type="spellStart"/>
      <w:r w:rsidRPr="00FC0F5E">
        <w:rPr>
          <w:rFonts w:ascii="Helvetica" w:eastAsia="Times New Roman" w:hAnsi="Helvetica" w:cs="Helvetica"/>
          <w:color w:val="333333"/>
          <w:sz w:val="21"/>
          <w:szCs w:val="21"/>
          <w:lang w:eastAsia="ru-RU"/>
        </w:rPr>
        <w:t>постмодерацию</w:t>
      </w:r>
      <w:proofErr w:type="spellEnd"/>
      <w:r w:rsidRPr="00FC0F5E">
        <w:rPr>
          <w:rFonts w:ascii="Helvetica" w:eastAsia="Times New Roman" w:hAnsi="Helvetica" w:cs="Helvetica"/>
          <w:color w:val="333333"/>
          <w:sz w:val="21"/>
          <w:szCs w:val="21"/>
          <w:lang w:eastAsia="ru-RU"/>
        </w:rPr>
        <w:t xml:space="preserve"> размещаемых пользователями материалов.</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b/>
          <w:bCs/>
          <w:color w:val="333333"/>
          <w:sz w:val="21"/>
          <w:szCs w:val="21"/>
          <w:lang w:eastAsia="ru-RU"/>
        </w:rPr>
        <w:t>Условия использования сайта</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При использовании сайта пользователь не вправе:</w:t>
      </w:r>
    </w:p>
    <w:p w:rsidR="00FC0F5E" w:rsidRPr="00FC0F5E" w:rsidRDefault="00FC0F5E" w:rsidP="00FC0F5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 xml:space="preserve">загружать, посылать, передавать или любым другим способом размещать и/или распространять контент, который является незаконным, вредоносным, клеветническим, оскорбляет нравственность, демонстрирует (или является пропагандой) насилия и жестокости, нарушает права интеллектуальной собственности, пропагандирует ненависть </w:t>
      </w:r>
      <w:proofErr w:type="gramStart"/>
      <w:r w:rsidRPr="00FC0F5E">
        <w:rPr>
          <w:rFonts w:ascii="Helvetica" w:eastAsia="Times New Roman" w:hAnsi="Helvetica" w:cs="Helvetica"/>
          <w:color w:val="333333"/>
          <w:sz w:val="21"/>
          <w:szCs w:val="21"/>
          <w:lang w:eastAsia="ru-RU"/>
        </w:rPr>
        <w:t>и(</w:t>
      </w:r>
      <w:proofErr w:type="gramEnd"/>
      <w:r w:rsidRPr="00FC0F5E">
        <w:rPr>
          <w:rFonts w:ascii="Helvetica" w:eastAsia="Times New Roman" w:hAnsi="Helvetica" w:cs="Helvetica"/>
          <w:color w:val="333333"/>
          <w:sz w:val="21"/>
          <w:szCs w:val="21"/>
          <w:lang w:eastAsia="ru-RU"/>
        </w:rPr>
        <w:t>или) дискриминацию людей по расовому, этническому, половому, религиозному, социальному признакам, содержит оскорбления в адрес каких-либо лиц или организаций, содержит элементы (или является пропагандой) порнографии, детской эротики, представляет собой рекламу (или является пропагандой) услуг сексуального характера (в том числе под видом иных услуг), разъясняет порядок изготовления, применения или иного использования наркотических веществ или их аналогов, взрывчатых веществ или иного оружия;</w:t>
      </w:r>
    </w:p>
    <w:p w:rsidR="00FC0F5E" w:rsidRPr="00FC0F5E" w:rsidRDefault="00FC0F5E" w:rsidP="00FC0F5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нарушать права третьих лиц, в том числе несовершеннолетних лиц и/или причинять им вред в любой форме;</w:t>
      </w:r>
    </w:p>
    <w:p w:rsidR="00FC0F5E" w:rsidRPr="00FC0F5E" w:rsidRDefault="00FC0F5E" w:rsidP="00FC0F5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выдавать себя за другого человека или представителя организации (сообщества) без достаточных на то прав, в том числе за работника компании, за владельца сайта, применять иные формы и способы незаконного представительства других лиц в сети, вводить пользователей или компанию в заблуждение относительно свойств и характеристик каких-либо субъектов или объектов;</w:t>
      </w:r>
    </w:p>
    <w:p w:rsidR="00FC0F5E" w:rsidRPr="00FC0F5E" w:rsidRDefault="00FC0F5E" w:rsidP="00FC0F5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загружать, посылать, передавать или любым другим способом размещать и/или распространять контент, при отсутствии прав на такие действия согласно законодательству или каким-либо договорным отношениям;</w:t>
      </w:r>
    </w:p>
    <w:p w:rsidR="00FC0F5E" w:rsidRPr="00FC0F5E" w:rsidRDefault="00FC0F5E" w:rsidP="00FC0F5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загружать, посылать, передавать или любым другим способом размещать или распространять не разрешённую информацию, спам, чужие адреса электронной почты, схемы «пирамид», многоуровневого (сетевого) маркетинга (</w:t>
      </w:r>
      <w:proofErr w:type="spellStart"/>
      <w:r w:rsidRPr="00FC0F5E">
        <w:rPr>
          <w:rFonts w:ascii="Helvetica" w:eastAsia="Times New Roman" w:hAnsi="Helvetica" w:cs="Helvetica"/>
          <w:color w:val="333333"/>
          <w:sz w:val="21"/>
          <w:szCs w:val="21"/>
          <w:lang w:eastAsia="ru-RU"/>
        </w:rPr>
        <w:t>MLM</w:t>
      </w:r>
      <w:proofErr w:type="spellEnd"/>
      <w:r w:rsidRPr="00FC0F5E">
        <w:rPr>
          <w:rFonts w:ascii="Helvetica" w:eastAsia="Times New Roman" w:hAnsi="Helvetica" w:cs="Helvetica"/>
          <w:color w:val="333333"/>
          <w:sz w:val="21"/>
          <w:szCs w:val="21"/>
          <w:lang w:eastAsia="ru-RU"/>
        </w:rPr>
        <w:t xml:space="preserve">), системы </w:t>
      </w:r>
      <w:proofErr w:type="gramStart"/>
      <w:r w:rsidRPr="00FC0F5E">
        <w:rPr>
          <w:rFonts w:ascii="Helvetica" w:eastAsia="Times New Roman" w:hAnsi="Helvetica" w:cs="Helvetica"/>
          <w:color w:val="333333"/>
          <w:sz w:val="21"/>
          <w:szCs w:val="21"/>
          <w:lang w:eastAsia="ru-RU"/>
        </w:rPr>
        <w:t>интернет-заработка</w:t>
      </w:r>
      <w:proofErr w:type="gramEnd"/>
      <w:r w:rsidRPr="00FC0F5E">
        <w:rPr>
          <w:rFonts w:ascii="Helvetica" w:eastAsia="Times New Roman" w:hAnsi="Helvetica" w:cs="Helvetica"/>
          <w:color w:val="333333"/>
          <w:sz w:val="21"/>
          <w:szCs w:val="21"/>
          <w:lang w:eastAsia="ru-RU"/>
        </w:rPr>
        <w:t xml:space="preserve"> и </w:t>
      </w:r>
      <w:proofErr w:type="spellStart"/>
      <w:r w:rsidRPr="00FC0F5E">
        <w:rPr>
          <w:rFonts w:ascii="Helvetica" w:eastAsia="Times New Roman" w:hAnsi="Helvetica" w:cs="Helvetica"/>
          <w:color w:val="333333"/>
          <w:sz w:val="21"/>
          <w:szCs w:val="21"/>
          <w:lang w:eastAsia="ru-RU"/>
        </w:rPr>
        <w:t>e-mail</w:t>
      </w:r>
      <w:proofErr w:type="spellEnd"/>
      <w:r w:rsidRPr="00FC0F5E">
        <w:rPr>
          <w:rFonts w:ascii="Helvetica" w:eastAsia="Times New Roman" w:hAnsi="Helvetica" w:cs="Helvetica"/>
          <w:color w:val="333333"/>
          <w:sz w:val="21"/>
          <w:szCs w:val="21"/>
          <w:lang w:eastAsia="ru-RU"/>
        </w:rPr>
        <w:t>-бизнесов, «письма счастья», а также использовать сайт для участия в этих мероприятиях, или использовать его, исключительно для перенаправления пользователей на другие сайты;</w:t>
      </w:r>
    </w:p>
    <w:p w:rsidR="00FC0F5E" w:rsidRPr="00FC0F5E" w:rsidRDefault="00FC0F5E" w:rsidP="00FC0F5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загружать, посылать, передавать, размещать, распространять какие-либо материалы, содержащие вирусы или вредоносные компьютерные коды, серийные номера к коммерческим программным продуктам,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FC0F5E" w:rsidRPr="00FC0F5E" w:rsidRDefault="00FC0F5E" w:rsidP="00FC0F5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C0F5E">
        <w:rPr>
          <w:rFonts w:ascii="Helvetica" w:eastAsia="Times New Roman" w:hAnsi="Helvetica" w:cs="Helvetica"/>
          <w:color w:val="333333"/>
          <w:sz w:val="21"/>
          <w:szCs w:val="21"/>
          <w:lang w:eastAsia="ru-RU"/>
        </w:rPr>
        <w:t>несанкционированно</w:t>
      </w:r>
      <w:proofErr w:type="spellEnd"/>
      <w:r w:rsidRPr="00FC0F5E">
        <w:rPr>
          <w:rFonts w:ascii="Helvetica" w:eastAsia="Times New Roman" w:hAnsi="Helvetica" w:cs="Helvetica"/>
          <w:color w:val="333333"/>
          <w:sz w:val="21"/>
          <w:szCs w:val="21"/>
          <w:lang w:eastAsia="ru-RU"/>
        </w:rPr>
        <w:t xml:space="preserve"> </w:t>
      </w:r>
      <w:proofErr w:type="gramStart"/>
      <w:r w:rsidRPr="00FC0F5E">
        <w:rPr>
          <w:rFonts w:ascii="Helvetica" w:eastAsia="Times New Roman" w:hAnsi="Helvetica" w:cs="Helvetica"/>
          <w:color w:val="333333"/>
          <w:sz w:val="21"/>
          <w:szCs w:val="21"/>
          <w:lang w:eastAsia="ru-RU"/>
        </w:rPr>
        <w:t>собирать и хранить</w:t>
      </w:r>
      <w:proofErr w:type="gramEnd"/>
      <w:r w:rsidRPr="00FC0F5E">
        <w:rPr>
          <w:rFonts w:ascii="Helvetica" w:eastAsia="Times New Roman" w:hAnsi="Helvetica" w:cs="Helvetica"/>
          <w:color w:val="333333"/>
          <w:sz w:val="21"/>
          <w:szCs w:val="21"/>
          <w:lang w:eastAsia="ru-RU"/>
        </w:rPr>
        <w:t xml:space="preserve"> персональные данные других лиц;</w:t>
      </w:r>
    </w:p>
    <w:p w:rsidR="00FC0F5E" w:rsidRPr="00FC0F5E" w:rsidRDefault="00FC0F5E" w:rsidP="00FC0F5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нарушать нормальную работу сайта;</w:t>
      </w:r>
    </w:p>
    <w:p w:rsidR="00FC0F5E" w:rsidRPr="00FC0F5E" w:rsidRDefault="00FC0F5E" w:rsidP="00FC0F5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lastRenderedPageBreak/>
        <w:t>содействовать действиям, направленным на нарушение ограничений и запретов, налагаемых соглашением;</w:t>
      </w:r>
    </w:p>
    <w:p w:rsidR="00FC0F5E" w:rsidRPr="00FC0F5E" w:rsidRDefault="00FC0F5E" w:rsidP="00FC0F5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иным образом нарушать нормы законодательства и международного права;</w:t>
      </w:r>
    </w:p>
    <w:p w:rsidR="00FC0F5E" w:rsidRPr="00FC0F5E" w:rsidRDefault="00FC0F5E" w:rsidP="00FC0F5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использовать сайт и любые его сервисы для направления сообщений другим пользователям сайта.</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b/>
          <w:bCs/>
          <w:color w:val="333333"/>
          <w:sz w:val="21"/>
          <w:szCs w:val="21"/>
          <w:lang w:eastAsia="ru-RU"/>
        </w:rPr>
        <w:t>Исключительные права на содержание сайта</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Все объекты сайта, в том числе элементы дизайна, текст, графические изображения, иллюстрации, видео, программы для ЭВМ, базы данных и другие объекты (далее – содержание сайта), любой контент, размещённый на нём, являются объектами исключительных прав компании, пользователей и других правообладателей.</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 xml:space="preserve">Использование элементов сайта возможно только в </w:t>
      </w:r>
      <w:proofErr w:type="gramStart"/>
      <w:r w:rsidRPr="00FC0F5E">
        <w:rPr>
          <w:rFonts w:ascii="Helvetica" w:eastAsia="Times New Roman" w:hAnsi="Helvetica" w:cs="Helvetica"/>
          <w:color w:val="333333"/>
          <w:sz w:val="21"/>
          <w:szCs w:val="21"/>
          <w:lang w:eastAsia="ru-RU"/>
        </w:rPr>
        <w:t>рамках</w:t>
      </w:r>
      <w:proofErr w:type="gramEnd"/>
      <w:r w:rsidRPr="00FC0F5E">
        <w:rPr>
          <w:rFonts w:ascii="Helvetica" w:eastAsia="Times New Roman" w:hAnsi="Helvetica" w:cs="Helvetica"/>
          <w:color w:val="333333"/>
          <w:sz w:val="21"/>
          <w:szCs w:val="21"/>
          <w:lang w:eastAsia="ru-RU"/>
        </w:rPr>
        <w:t xml:space="preserve"> его функционала либо с предварительного разрешения правообладателя. Под использованием подразумеваются, в том числе: воспроизведение, копирование, переработка и распространение. Исключение составляют случаи, прямо предусмотренные законодательством РФ или условиями использования сайта.</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Использование пользователем элементов сайта, любого его контента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авторстве, сохранения наименования правообладателя в неизменном виде, сохранении соответствующего объекта в неизменном виде. Исключение составляют случаи, прямо предусмотренные законодательством РФ или соглашением.</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b/>
          <w:bCs/>
          <w:color w:val="333333"/>
          <w:sz w:val="21"/>
          <w:szCs w:val="21"/>
          <w:lang w:eastAsia="ru-RU"/>
        </w:rPr>
        <w:t>Сайты третьих лиц</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 xml:space="preserve">Сайт может содержать ссылки на другие сайты Интернет. Компания не </w:t>
      </w:r>
      <w:proofErr w:type="gramStart"/>
      <w:r w:rsidRPr="00FC0F5E">
        <w:rPr>
          <w:rFonts w:ascii="Helvetica" w:eastAsia="Times New Roman" w:hAnsi="Helvetica" w:cs="Helvetica"/>
          <w:color w:val="333333"/>
          <w:sz w:val="21"/>
          <w:szCs w:val="21"/>
          <w:lang w:eastAsia="ru-RU"/>
        </w:rPr>
        <w:t>проверяет сайты третьих лиц и не несёт</w:t>
      </w:r>
      <w:proofErr w:type="gramEnd"/>
      <w:r w:rsidRPr="00FC0F5E">
        <w:rPr>
          <w:rFonts w:ascii="Helvetica" w:eastAsia="Times New Roman" w:hAnsi="Helvetica" w:cs="Helvetica"/>
          <w:color w:val="333333"/>
          <w:sz w:val="21"/>
          <w:szCs w:val="21"/>
          <w:lang w:eastAsia="ru-RU"/>
        </w:rPr>
        <w:t xml:space="preserve"> ответственность за информацию, размещённую на них и последствия от их использования.</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b/>
          <w:bCs/>
          <w:color w:val="333333"/>
          <w:sz w:val="21"/>
          <w:szCs w:val="21"/>
          <w:lang w:eastAsia="ru-RU"/>
        </w:rPr>
        <w:t>Реклама на сайте</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Компания несёт ответственность за рекламу, размещённую на сайте, в пределах, установленных законодательством РФ.</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b/>
          <w:bCs/>
          <w:color w:val="333333"/>
          <w:sz w:val="21"/>
          <w:szCs w:val="21"/>
          <w:lang w:eastAsia="ru-RU"/>
        </w:rPr>
        <w:t>Ограничение ответственности</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Пользователь использует сайт на свой собственный риск. Компания не принимает на себя никакой ответственности, в том числе за соответствие сайта целям пользователя.</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Компания не гарантирует, что сайт соответствует требованиям пользователя, а информация будет предоставляться непрерывно, быстро, надёжно и без ошибок.</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Компания не гарантирует что результаты, которые могут быть получены пользователем с использованием сайта, будут точными и надёжными, а качество какой-либо информации будет соответствовать его ожиданиям.</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b/>
          <w:bCs/>
          <w:color w:val="333333"/>
          <w:sz w:val="21"/>
          <w:szCs w:val="21"/>
          <w:lang w:eastAsia="ru-RU"/>
        </w:rPr>
        <w:t>Иные положения</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 xml:space="preserve">Настоящее соглашение </w:t>
      </w:r>
      <w:proofErr w:type="gramStart"/>
      <w:r w:rsidRPr="00FC0F5E">
        <w:rPr>
          <w:rFonts w:ascii="Helvetica" w:eastAsia="Times New Roman" w:hAnsi="Helvetica" w:cs="Helvetica"/>
          <w:color w:val="333333"/>
          <w:sz w:val="21"/>
          <w:szCs w:val="21"/>
          <w:lang w:eastAsia="ru-RU"/>
        </w:rPr>
        <w:t>представляет собой договор между пользователем и компанией относительно порядка использования сайта и заменяет</w:t>
      </w:r>
      <w:proofErr w:type="gramEnd"/>
      <w:r w:rsidRPr="00FC0F5E">
        <w:rPr>
          <w:rFonts w:ascii="Helvetica" w:eastAsia="Times New Roman" w:hAnsi="Helvetica" w:cs="Helvetica"/>
          <w:color w:val="333333"/>
          <w:sz w:val="21"/>
          <w:szCs w:val="21"/>
          <w:lang w:eastAsia="ru-RU"/>
        </w:rPr>
        <w:t xml:space="preserve"> собой все предыдущие соглашения между ними.</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lastRenderedPageBreak/>
        <w:t xml:space="preserve">Настоящее соглашение регулируется и толкуется в </w:t>
      </w:r>
      <w:proofErr w:type="gramStart"/>
      <w:r w:rsidRPr="00FC0F5E">
        <w:rPr>
          <w:rFonts w:ascii="Helvetica" w:eastAsia="Times New Roman" w:hAnsi="Helvetica" w:cs="Helvetica"/>
          <w:color w:val="333333"/>
          <w:sz w:val="21"/>
          <w:szCs w:val="21"/>
          <w:lang w:eastAsia="ru-RU"/>
        </w:rPr>
        <w:t>соответствии</w:t>
      </w:r>
      <w:proofErr w:type="gramEnd"/>
      <w:r w:rsidRPr="00FC0F5E">
        <w:rPr>
          <w:rFonts w:ascii="Helvetica" w:eastAsia="Times New Roman" w:hAnsi="Helvetica" w:cs="Helvetica"/>
          <w:color w:val="333333"/>
          <w:sz w:val="21"/>
          <w:szCs w:val="21"/>
          <w:lang w:eastAsia="ru-RU"/>
        </w:rPr>
        <w:t xml:space="preserve"> с законодательством Российской Федерации. Вопросы, не урегулированные настоящим соглашением, подлежат разрешению в </w:t>
      </w:r>
      <w:proofErr w:type="gramStart"/>
      <w:r w:rsidRPr="00FC0F5E">
        <w:rPr>
          <w:rFonts w:ascii="Helvetica" w:eastAsia="Times New Roman" w:hAnsi="Helvetica" w:cs="Helvetica"/>
          <w:color w:val="333333"/>
          <w:sz w:val="21"/>
          <w:szCs w:val="21"/>
          <w:lang w:eastAsia="ru-RU"/>
        </w:rPr>
        <w:t>соответствии</w:t>
      </w:r>
      <w:proofErr w:type="gramEnd"/>
      <w:r w:rsidRPr="00FC0F5E">
        <w:rPr>
          <w:rFonts w:ascii="Helvetica" w:eastAsia="Times New Roman" w:hAnsi="Helvetica" w:cs="Helvetica"/>
          <w:color w:val="333333"/>
          <w:sz w:val="21"/>
          <w:szCs w:val="21"/>
          <w:lang w:eastAsia="ru-RU"/>
        </w:rPr>
        <w:t xml:space="preserve"> с законодательством Российской Федерации. Все возможные споры, вытекающие из отношений, регулируемых настоящим соглашением, разрешаются в </w:t>
      </w:r>
      <w:proofErr w:type="gramStart"/>
      <w:r w:rsidRPr="00FC0F5E">
        <w:rPr>
          <w:rFonts w:ascii="Helvetica" w:eastAsia="Times New Roman" w:hAnsi="Helvetica" w:cs="Helvetica"/>
          <w:color w:val="333333"/>
          <w:sz w:val="21"/>
          <w:szCs w:val="21"/>
          <w:lang w:eastAsia="ru-RU"/>
        </w:rPr>
        <w:t>порядке</w:t>
      </w:r>
      <w:proofErr w:type="gramEnd"/>
      <w:r w:rsidRPr="00FC0F5E">
        <w:rPr>
          <w:rFonts w:ascii="Helvetica" w:eastAsia="Times New Roman" w:hAnsi="Helvetica" w:cs="Helvetica"/>
          <w:color w:val="333333"/>
          <w:sz w:val="21"/>
          <w:szCs w:val="21"/>
          <w:lang w:eastAsia="ru-RU"/>
        </w:rPr>
        <w:t>, установленном действующим законодательством Российской Федерации, по нормам российского права.</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Ввиду безвозмездности использования сайта нормы о защите прав потребителей, предусмотренные законодательством Российской Федерации, не могут быть применимыми к отношениям между его пользователем и компанией.</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Ничто в соглашении не может пониматься как установление между пользователем и компанией агентских отношений, отношений товарищества, отношений по совместной деятельности, либо каких-то иных отношений.</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Бездействие со стороны компании в случае нарушения пользователем положений соглашения не лишает её права предпринять соответствующие действия в защиту своих интересов позднее, а также не означает отказа компании от своих прав в случае совершения в последующем подобных либо сходных нарушений.</w:t>
      </w:r>
    </w:p>
    <w:p w:rsidR="00FC0F5E" w:rsidRPr="00FC0F5E" w:rsidRDefault="00FC0F5E" w:rsidP="00FC0F5E">
      <w:pPr>
        <w:shd w:val="clear" w:color="auto" w:fill="FFFFFF"/>
        <w:spacing w:after="312" w:line="240" w:lineRule="auto"/>
        <w:rPr>
          <w:rFonts w:ascii="Helvetica" w:eastAsia="Times New Roman" w:hAnsi="Helvetica" w:cs="Helvetica"/>
          <w:color w:val="333333"/>
          <w:sz w:val="21"/>
          <w:szCs w:val="21"/>
          <w:lang w:eastAsia="ru-RU"/>
        </w:rPr>
      </w:pPr>
      <w:r w:rsidRPr="00FC0F5E">
        <w:rPr>
          <w:rFonts w:ascii="Helvetica" w:eastAsia="Times New Roman" w:hAnsi="Helvetica" w:cs="Helvetica"/>
          <w:color w:val="333333"/>
          <w:sz w:val="21"/>
          <w:szCs w:val="21"/>
          <w:lang w:eastAsia="ru-RU"/>
        </w:rPr>
        <w:t>Настоящее соглашение составлено на русском языке и не может быть предоставлено пользователю для ознакомления на другом языке.</w:t>
      </w:r>
    </w:p>
    <w:p w:rsidR="00540EC9" w:rsidRDefault="00540EC9"/>
    <w:sectPr w:rsidR="00540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B6EC8"/>
    <w:multiLevelType w:val="multilevel"/>
    <w:tmpl w:val="985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5E"/>
    <w:rsid w:val="00540EC9"/>
    <w:rsid w:val="00FC0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0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F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C0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0F5E"/>
    <w:rPr>
      <w:b/>
      <w:bCs/>
    </w:rPr>
  </w:style>
  <w:style w:type="character" w:styleId="a5">
    <w:name w:val="Hyperlink"/>
    <w:basedOn w:val="a0"/>
    <w:uiPriority w:val="99"/>
    <w:unhideWhenUsed/>
    <w:rsid w:val="00FC0F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0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F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C0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0F5E"/>
    <w:rPr>
      <w:b/>
      <w:bCs/>
    </w:rPr>
  </w:style>
  <w:style w:type="character" w:styleId="a5">
    <w:name w:val="Hyperlink"/>
    <w:basedOn w:val="a0"/>
    <w:uiPriority w:val="99"/>
    <w:unhideWhenUsed/>
    <w:rsid w:val="00FC0F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4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 Syprolight</dc:creator>
  <cp:lastModifiedBy>Sales Syprolight</cp:lastModifiedBy>
  <cp:revision>1</cp:revision>
  <dcterms:created xsi:type="dcterms:W3CDTF">2020-01-22T16:09:00Z</dcterms:created>
  <dcterms:modified xsi:type="dcterms:W3CDTF">2020-01-22T16:20:00Z</dcterms:modified>
</cp:coreProperties>
</file>